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E937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17365D"/>
          <w:sz w:val="28"/>
          <w:szCs w:val="28"/>
        </w:rPr>
      </w:pPr>
    </w:p>
    <w:p w14:paraId="3449DC9D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17365D"/>
          <w:sz w:val="28"/>
          <w:szCs w:val="28"/>
        </w:rPr>
      </w:pPr>
    </w:p>
    <w:p w14:paraId="159F0F9A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17365D"/>
          <w:sz w:val="28"/>
          <w:szCs w:val="28"/>
        </w:rPr>
      </w:pPr>
    </w:p>
    <w:p w14:paraId="6E42E790" w14:textId="10A14349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365D"/>
          <w:sz w:val="18"/>
          <w:szCs w:val="18"/>
        </w:rPr>
      </w:pPr>
      <w:r>
        <w:rPr>
          <w:rStyle w:val="normaltextrun"/>
          <w:rFonts w:ascii="Cambria" w:hAnsi="Cambria" w:cs="Segoe UI"/>
          <w:color w:val="17365D"/>
          <w:sz w:val="28"/>
          <w:szCs w:val="28"/>
        </w:rPr>
        <w:t>WITTENBERG STUDENT SENATE</w:t>
      </w:r>
      <w:r>
        <w:rPr>
          <w:rStyle w:val="eop"/>
          <w:rFonts w:ascii="Cambria" w:hAnsi="Cambria" w:cs="Segoe UI"/>
          <w:color w:val="17365D"/>
          <w:sz w:val="28"/>
          <w:szCs w:val="28"/>
        </w:rPr>
        <w:t> </w:t>
      </w:r>
    </w:p>
    <w:p w14:paraId="17BA7866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4F81BD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4F81BD"/>
        </w:rPr>
        <w:t>SENATE MEETING AGENDA</w:t>
      </w:r>
      <w:r>
        <w:rPr>
          <w:rStyle w:val="eop"/>
          <w:rFonts w:ascii="Cambria" w:hAnsi="Cambria" w:cs="Segoe UI"/>
          <w:i/>
          <w:iCs/>
          <w:color w:val="4F81BD"/>
        </w:rPr>
        <w:t> </w:t>
      </w:r>
    </w:p>
    <w:p w14:paraId="67A9A8E9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C1D3E6" w14:textId="2C9E7BFB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On Tuesday, </w:t>
      </w:r>
      <w:r w:rsidR="00A8464E">
        <w:rPr>
          <w:rStyle w:val="normaltextrun"/>
          <w:rFonts w:ascii="Cambria" w:hAnsi="Cambria" w:cs="Segoe UI"/>
        </w:rPr>
        <w:t>April</w:t>
      </w:r>
      <w:r>
        <w:rPr>
          <w:rStyle w:val="normaltextrun"/>
          <w:rFonts w:ascii="Cambria" w:hAnsi="Cambria" w:cs="Segoe UI"/>
        </w:rPr>
        <w:t xml:space="preserve"> </w:t>
      </w:r>
      <w:r w:rsidR="00A8464E">
        <w:rPr>
          <w:rStyle w:val="normaltextrun"/>
          <w:rFonts w:ascii="Cambria" w:hAnsi="Cambria" w:cs="Segoe UI"/>
        </w:rPr>
        <w:t>13</w:t>
      </w:r>
      <w:r>
        <w:rPr>
          <w:rStyle w:val="normaltextrun"/>
          <w:rFonts w:ascii="Cambria" w:hAnsi="Cambria" w:cs="Segoe UI"/>
        </w:rPr>
        <w:t>, 202</w:t>
      </w:r>
      <w:r w:rsidR="00A8464E">
        <w:rPr>
          <w:rStyle w:val="normaltextrun"/>
          <w:rFonts w:ascii="Cambria" w:hAnsi="Cambria" w:cs="Segoe UI"/>
        </w:rPr>
        <w:t>1</w:t>
      </w:r>
      <w:r>
        <w:rPr>
          <w:rStyle w:val="normaltextrun"/>
          <w:rFonts w:ascii="Cambria" w:hAnsi="Cambria" w:cs="Segoe UI"/>
        </w:rPr>
        <w:t> at 7:00p.m., in the Offices of Student Senate, the Student Senate Executive Board held a Meeting with the following persons present: </w:t>
      </w:r>
      <w:r>
        <w:rPr>
          <w:rStyle w:val="eop"/>
          <w:rFonts w:ascii="Cambria" w:hAnsi="Cambria" w:cs="Segoe UI"/>
        </w:rPr>
        <w:t> </w:t>
      </w:r>
    </w:p>
    <w:p w14:paraId="10EB15EB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B4997C" w14:textId="77777777" w:rsidR="000C3360" w:rsidRDefault="000C3360" w:rsidP="000C33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Call to Order/Roll Call:</w:t>
      </w:r>
      <w:r>
        <w:rPr>
          <w:rStyle w:val="eop"/>
          <w:rFonts w:ascii="Cambria" w:hAnsi="Cambria"/>
        </w:rPr>
        <w:t> </w:t>
      </w:r>
    </w:p>
    <w:p w14:paraId="1C70FDF8" w14:textId="35861D16" w:rsidR="000C3360" w:rsidRDefault="000C3360" w:rsidP="000C336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i/>
          <w:iCs/>
        </w:rPr>
        <w:t>Tardus</w:t>
      </w:r>
      <w:proofErr w:type="spellEnd"/>
      <w:r>
        <w:rPr>
          <w:rStyle w:val="normaltextrun"/>
          <w:rFonts w:ascii="Cambria" w:hAnsi="Cambria"/>
          <w:i/>
          <w:iCs/>
        </w:rPr>
        <w:t>: </w:t>
      </w:r>
      <w:r>
        <w:rPr>
          <w:rStyle w:val="eop"/>
          <w:rFonts w:ascii="Cambria" w:hAnsi="Cambria"/>
        </w:rPr>
        <w:t> </w:t>
      </w:r>
      <w:proofErr w:type="spellStart"/>
      <w:r w:rsidR="00490CD8">
        <w:rPr>
          <w:rStyle w:val="eop"/>
          <w:rFonts w:ascii="Cambria" w:hAnsi="Cambria"/>
        </w:rPr>
        <w:t>Sharpensteen</w:t>
      </w:r>
      <w:proofErr w:type="spellEnd"/>
    </w:p>
    <w:p w14:paraId="35CBD75B" w14:textId="7516A251" w:rsidR="000C3360" w:rsidRDefault="000C3360" w:rsidP="000C3360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i/>
          <w:iCs/>
        </w:rPr>
        <w:t>in absentia: </w:t>
      </w:r>
      <w:r>
        <w:rPr>
          <w:rStyle w:val="eop"/>
          <w:rFonts w:ascii="Cambria" w:hAnsi="Cambria"/>
        </w:rPr>
        <w:t> </w:t>
      </w:r>
    </w:p>
    <w:p w14:paraId="681183BD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45A8A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345A8A"/>
          <w:sz w:val="32"/>
          <w:szCs w:val="32"/>
        </w:rPr>
        <w:t>Minutes approved by: </w:t>
      </w:r>
      <w:r>
        <w:rPr>
          <w:rStyle w:val="eop"/>
          <w:rFonts w:ascii="Cambria" w:hAnsi="Cambria" w:cs="Segoe UI"/>
          <w:b/>
          <w:bCs/>
          <w:color w:val="345A8A"/>
          <w:sz w:val="32"/>
          <w:szCs w:val="32"/>
        </w:rPr>
        <w:t> </w:t>
      </w:r>
    </w:p>
    <w:p w14:paraId="02F7E705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B6659DE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Special Order: </w:t>
      </w:r>
      <w:r>
        <w:rPr>
          <w:rStyle w:val="eop"/>
          <w:rFonts w:ascii="Cambria" w:hAnsi="Cambria" w:cs="Segoe UI"/>
        </w:rPr>
        <w:t> </w:t>
      </w:r>
    </w:p>
    <w:p w14:paraId="20929C8E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38CA437" w14:textId="77777777" w:rsidR="000C3360" w:rsidRDefault="000C3360" w:rsidP="000C336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Officer Reports/Goals</w:t>
      </w:r>
      <w:r>
        <w:rPr>
          <w:rStyle w:val="normaltextrun"/>
        </w:rPr>
        <w:t>: </w:t>
      </w:r>
      <w:r>
        <w:rPr>
          <w:rStyle w:val="normaltextrun"/>
          <w:rFonts w:ascii="Cambria" w:hAnsi="Cambria"/>
          <w:color w:val="C0504D"/>
        </w:rPr>
        <w:t>(10 minutes)</w:t>
      </w:r>
      <w:r>
        <w:rPr>
          <w:rStyle w:val="eop"/>
          <w:rFonts w:ascii="Cambria" w:hAnsi="Cambria"/>
          <w:color w:val="C0504D"/>
        </w:rPr>
        <w:t> </w:t>
      </w:r>
    </w:p>
    <w:p w14:paraId="3584A766" w14:textId="77777777" w:rsidR="000C3360" w:rsidRDefault="000C3360" w:rsidP="000C3360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16D097" w14:textId="77777777" w:rsidR="000C3360" w:rsidRDefault="000C3360" w:rsidP="000C3360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Thombs,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2F4D1735" w14:textId="33CC87C2" w:rsidR="000C3360" w:rsidRPr="00E30521" w:rsidRDefault="000C3360" w:rsidP="000C3360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E30521">
        <w:rPr>
          <w:rStyle w:val="eop"/>
        </w:rPr>
        <w:t>Committee Explanation</w:t>
      </w:r>
    </w:p>
    <w:p w14:paraId="63FA7144" w14:textId="5402128E" w:rsidR="00E30521" w:rsidRPr="00833C23" w:rsidRDefault="00E30521" w:rsidP="00833C23">
      <w:pPr>
        <w:pStyle w:val="paragraph"/>
        <w:numPr>
          <w:ilvl w:val="4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New schedul</w:t>
      </w:r>
      <w:r w:rsidR="00833C23">
        <w:rPr>
          <w:rStyle w:val="eop"/>
        </w:rPr>
        <w:t>e</w:t>
      </w:r>
    </w:p>
    <w:p w14:paraId="6E8EC114" w14:textId="3D96D7A0" w:rsidR="00833C23" w:rsidRPr="00833C23" w:rsidRDefault="00833C23" w:rsidP="00833C23">
      <w:pPr>
        <w:pStyle w:val="paragraph"/>
        <w:numPr>
          <w:ilvl w:val="3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Do we want to do an event before the end of the year?</w:t>
      </w:r>
    </w:p>
    <w:p w14:paraId="5EDAEFC9" w14:textId="5E2F4F48" w:rsidR="00833C23" w:rsidRPr="00833C23" w:rsidRDefault="00833C23" w:rsidP="00833C23">
      <w:pPr>
        <w:pStyle w:val="paragraph"/>
        <w:numPr>
          <w:ilvl w:val="3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Executive meeting sign ups</w:t>
      </w:r>
    </w:p>
    <w:p w14:paraId="3B802ABD" w14:textId="77777777" w:rsidR="000C3360" w:rsidRDefault="000C3360" w:rsidP="000C3360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White, Vice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3EF4705F" w14:textId="3C557619" w:rsidR="000C3360" w:rsidRPr="000C3360" w:rsidRDefault="000C3360" w:rsidP="000C3360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Homecoming preparations</w:t>
      </w:r>
    </w:p>
    <w:p w14:paraId="35A07B1E" w14:textId="49BD1649" w:rsidR="000C3360" w:rsidRPr="004B7BED" w:rsidRDefault="000C3360" w:rsidP="000C3360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BABW hearing</w:t>
      </w:r>
    </w:p>
    <w:p w14:paraId="760CBB9E" w14:textId="6705EB3F" w:rsidR="004B7BED" w:rsidRDefault="004B7BED" w:rsidP="004B7BED">
      <w:pPr>
        <w:pStyle w:val="paragraph"/>
        <w:numPr>
          <w:ilvl w:val="4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</w:rPr>
        <w:t xml:space="preserve">LNI for </w:t>
      </w:r>
      <w:proofErr w:type="spellStart"/>
      <w:r>
        <w:rPr>
          <w:rStyle w:val="eop"/>
        </w:rPr>
        <w:t>greek</w:t>
      </w:r>
      <w:proofErr w:type="spellEnd"/>
      <w:r>
        <w:rPr>
          <w:rStyle w:val="eop"/>
        </w:rPr>
        <w:t xml:space="preserve"> week pack</w:t>
      </w:r>
    </w:p>
    <w:p w14:paraId="4287D2F0" w14:textId="77777777" w:rsidR="000C3360" w:rsidRDefault="000C3360" w:rsidP="000C3360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Treasurer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6FB426A3" w14:textId="2DAEA332" w:rsidR="000C3360" w:rsidRPr="00833C23" w:rsidRDefault="000C3360" w:rsidP="000C3360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833C23">
        <w:rPr>
          <w:rStyle w:val="eop"/>
        </w:rPr>
        <w:t>Started budget hearings this week</w:t>
      </w:r>
    </w:p>
    <w:p w14:paraId="1FB77C6C" w14:textId="727854FE" w:rsidR="00833C23" w:rsidRDefault="00833C23" w:rsidP="000C3360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Working with Steph to try to purchase a new bench for the 4paw dog park</w:t>
      </w:r>
    </w:p>
    <w:p w14:paraId="6D3B392B" w14:textId="77777777" w:rsidR="000C3360" w:rsidRDefault="000C3360" w:rsidP="000C336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Secretary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40D0D80" w14:textId="1932AFF4" w:rsidR="000C3360" w:rsidRDefault="000C3360" w:rsidP="000C3360">
      <w:pPr>
        <w:pStyle w:val="paragraph"/>
        <w:numPr>
          <w:ilvl w:val="0"/>
          <w:numId w:val="1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A8464E">
        <w:rPr>
          <w:rStyle w:val="eop"/>
        </w:rPr>
        <w:t>Open positions</w:t>
      </w:r>
    </w:p>
    <w:p w14:paraId="53CBAA1C" w14:textId="77777777" w:rsidR="000C3360" w:rsidRDefault="000C3360" w:rsidP="000C3360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FSC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5DA91975" w14:textId="5877BDB4" w:rsidR="004B7BED" w:rsidRDefault="000C3360" w:rsidP="004B7BED">
      <w:pPr>
        <w:pStyle w:val="paragraph"/>
        <w:numPr>
          <w:ilvl w:val="0"/>
          <w:numId w:val="14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833C23">
        <w:rPr>
          <w:rStyle w:val="eop"/>
        </w:rPr>
        <w:t xml:space="preserve"> Update on advisor policy</w:t>
      </w:r>
    </w:p>
    <w:p w14:paraId="04B58A65" w14:textId="7850F2DA" w:rsidR="004B7BED" w:rsidRPr="004B7BED" w:rsidRDefault="004B7BED" w:rsidP="004B7BED">
      <w:pPr>
        <w:pStyle w:val="paragraph"/>
        <w:numPr>
          <w:ilvl w:val="4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Special faculty meeting on April 20th</w:t>
      </w:r>
    </w:p>
    <w:p w14:paraId="78315B13" w14:textId="77777777" w:rsidR="000C3360" w:rsidRDefault="000C3360" w:rsidP="000C3360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Adams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2022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187FDB72" w14:textId="12669EFD" w:rsidR="000C3360" w:rsidRDefault="000C3360" w:rsidP="000C3360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E30521">
        <w:rPr>
          <w:rStyle w:val="eop"/>
        </w:rPr>
        <w:t xml:space="preserve">Looking for people to fill up 2022 cabinet positions, all are available besides President </w:t>
      </w:r>
    </w:p>
    <w:p w14:paraId="7C125B7C" w14:textId="77777777" w:rsidR="000C3360" w:rsidRDefault="000C3360" w:rsidP="000C3360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Public Relations</w:t>
      </w:r>
      <w:r>
        <w:rPr>
          <w:rStyle w:val="normaltextrun"/>
        </w:rPr>
        <w:t> –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674C914A" w14:textId="1FC0C421" w:rsidR="000C3360" w:rsidRPr="004B7BED" w:rsidRDefault="000C3360" w:rsidP="000C3360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 </w:t>
      </w:r>
      <w:r w:rsidR="00A8464E">
        <w:rPr>
          <w:rStyle w:val="eop"/>
          <w:rFonts w:ascii="Cambria" w:hAnsi="Cambria" w:cs="Segoe UI"/>
        </w:rPr>
        <w:t xml:space="preserve"> Strategic plan for position to outline goals and approaches</w:t>
      </w:r>
      <w:r w:rsidR="004B7BED">
        <w:rPr>
          <w:rStyle w:val="eop"/>
          <w:rFonts w:ascii="Cambria" w:hAnsi="Cambria" w:cs="Segoe UI"/>
        </w:rPr>
        <w:t xml:space="preserve"> for academic term</w:t>
      </w:r>
    </w:p>
    <w:p w14:paraId="0AF6D440" w14:textId="64A15ED6" w:rsidR="004B7BED" w:rsidRDefault="004B7BED" w:rsidP="000C3360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 xml:space="preserve"> Coordinate headshots for senators</w:t>
      </w:r>
    </w:p>
    <w:p w14:paraId="7F6EBDCA" w14:textId="77777777" w:rsidR="000C3360" w:rsidRDefault="000C3360" w:rsidP="000C3360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</w:rPr>
        <w:t>Sheriff, Diversity -- </w:t>
      </w:r>
      <w:r>
        <w:rPr>
          <w:rStyle w:val="eop"/>
          <w:rFonts w:ascii="Cambria" w:hAnsi="Cambria" w:cs="Segoe UI"/>
        </w:rPr>
        <w:t> </w:t>
      </w:r>
    </w:p>
    <w:p w14:paraId="5673DC87" w14:textId="0942CF7C" w:rsidR="000C3360" w:rsidRPr="004B7BED" w:rsidRDefault="000C3360" w:rsidP="000C3360">
      <w:pPr>
        <w:pStyle w:val="paragraph"/>
        <w:numPr>
          <w:ilvl w:val="0"/>
          <w:numId w:val="20"/>
        </w:numPr>
        <w:spacing w:before="0" w:beforeAutospacing="0" w:after="0" w:afterAutospacing="0"/>
        <w:ind w:left="270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 </w:t>
      </w:r>
      <w:r w:rsidR="004B7BED">
        <w:rPr>
          <w:rStyle w:val="eop"/>
          <w:rFonts w:ascii="Cambria" w:hAnsi="Cambria" w:cs="Segoe UI"/>
        </w:rPr>
        <w:t xml:space="preserve"> Meet with CJ</w:t>
      </w:r>
    </w:p>
    <w:p w14:paraId="631E7F58" w14:textId="229FFE92" w:rsidR="004B7BED" w:rsidRPr="004B7BED" w:rsidRDefault="004B7BED" w:rsidP="004B7BED">
      <w:pPr>
        <w:pStyle w:val="paragraph"/>
        <w:numPr>
          <w:ilvl w:val="4"/>
          <w:numId w:val="20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lastRenderedPageBreak/>
        <w:t xml:space="preserve">SATD committee Lea and </w:t>
      </w:r>
      <w:proofErr w:type="spellStart"/>
      <w:r>
        <w:rPr>
          <w:rStyle w:val="eop"/>
          <w:rFonts w:ascii="Cambria" w:hAnsi="Cambria" w:cs="Segoe UI"/>
        </w:rPr>
        <w:t>Satta</w:t>
      </w:r>
      <w:proofErr w:type="spellEnd"/>
      <w:r>
        <w:rPr>
          <w:rStyle w:val="eop"/>
          <w:rFonts w:ascii="Cambria" w:hAnsi="Cambria" w:cs="Segoe UI"/>
        </w:rPr>
        <w:t xml:space="preserve"> co-chair</w:t>
      </w:r>
    </w:p>
    <w:p w14:paraId="6EF5F21D" w14:textId="2BF5EEDC" w:rsidR="004B7BED" w:rsidRDefault="004B7BED" w:rsidP="004B7BED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Trying to plan events for next year</w:t>
      </w:r>
    </w:p>
    <w:p w14:paraId="35E0017B" w14:textId="77777777" w:rsidR="000C3360" w:rsidRDefault="000C3360" w:rsidP="000C3360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Morrison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Student Organizations</w:t>
      </w:r>
      <w:r>
        <w:rPr>
          <w:rStyle w:val="normaltextrun"/>
        </w:rPr>
        <w:t>—</w:t>
      </w:r>
      <w:r>
        <w:rPr>
          <w:rStyle w:val="eop"/>
        </w:rPr>
        <w:t> </w:t>
      </w:r>
    </w:p>
    <w:p w14:paraId="6DA5AEBD" w14:textId="2D8E93A9" w:rsidR="000C3360" w:rsidRPr="00E30521" w:rsidRDefault="000C3360" w:rsidP="000C3360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E30521">
        <w:rPr>
          <w:rStyle w:val="eop"/>
        </w:rPr>
        <w:t xml:space="preserve"> Introduced to several organizations</w:t>
      </w:r>
    </w:p>
    <w:p w14:paraId="51C37EF4" w14:textId="31F1AA30" w:rsidR="00E30521" w:rsidRDefault="00E30521" w:rsidP="000C3360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American Sign Language Club</w:t>
      </w:r>
    </w:p>
    <w:p w14:paraId="082D6773" w14:textId="36CCEAA7" w:rsidR="000C3360" w:rsidRDefault="004B7BED" w:rsidP="000C3360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Terrance</w:t>
      </w:r>
      <w:r w:rsidR="000C3360">
        <w:rPr>
          <w:rStyle w:val="normaltextrun"/>
          <w:rFonts w:ascii="Cambria" w:hAnsi="Cambria"/>
          <w:b/>
          <w:bCs/>
        </w:rPr>
        <w:t>, RHA</w:t>
      </w:r>
      <w:r w:rsidR="000C3360">
        <w:rPr>
          <w:rStyle w:val="normaltextrun"/>
          <w:b/>
          <w:bCs/>
        </w:rPr>
        <w:t> </w:t>
      </w:r>
      <w:r w:rsidR="000C3360">
        <w:rPr>
          <w:rStyle w:val="normaltextrun"/>
        </w:rPr>
        <w:t>– </w:t>
      </w:r>
      <w:r w:rsidR="000C3360">
        <w:rPr>
          <w:rStyle w:val="eop"/>
        </w:rPr>
        <w:t> </w:t>
      </w:r>
    </w:p>
    <w:p w14:paraId="50E651B6" w14:textId="49C1F21C" w:rsidR="000C3360" w:rsidRDefault="000C3360" w:rsidP="000C3360">
      <w:pPr>
        <w:pStyle w:val="paragraph"/>
        <w:numPr>
          <w:ilvl w:val="0"/>
          <w:numId w:val="2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A975EB">
        <w:rPr>
          <w:rStyle w:val="eop"/>
        </w:rPr>
        <w:t xml:space="preserve">Giveaways on RHA Instagram </w:t>
      </w:r>
    </w:p>
    <w:p w14:paraId="2ED99008" w14:textId="77777777" w:rsidR="000C3360" w:rsidRDefault="000C3360" w:rsidP="000C3360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Buck, Greek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6B773F5F" w14:textId="5F76FC6E" w:rsidR="000C3360" w:rsidRPr="00E30521" w:rsidRDefault="000C3360" w:rsidP="000C3360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E30521">
        <w:rPr>
          <w:rStyle w:val="eop"/>
        </w:rPr>
        <w:t xml:space="preserve"> Lambda Chi Alpha is dissolving their charter</w:t>
      </w:r>
    </w:p>
    <w:p w14:paraId="72BEE52B" w14:textId="7F2D5B7A" w:rsidR="00E30521" w:rsidRDefault="00E30521" w:rsidP="000C3360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DEIA meeting on the 19th</w:t>
      </w:r>
    </w:p>
    <w:p w14:paraId="58C70FC1" w14:textId="77777777" w:rsidR="000C3360" w:rsidRDefault="000C3360" w:rsidP="000C3360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Spencer, Green</w:t>
      </w:r>
      <w:r>
        <w:rPr>
          <w:rStyle w:val="normaltextrun"/>
        </w:rPr>
        <w:t> –  </w:t>
      </w:r>
      <w:r>
        <w:rPr>
          <w:rStyle w:val="eop"/>
        </w:rPr>
        <w:t> </w:t>
      </w:r>
    </w:p>
    <w:p w14:paraId="67B43CD9" w14:textId="3071EF6B" w:rsidR="000C3360" w:rsidRPr="00A975EB" w:rsidRDefault="000C3360" w:rsidP="000C3360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Green Club campus wide clean up details</w:t>
      </w:r>
    </w:p>
    <w:p w14:paraId="1DFAAE25" w14:textId="32F57099" w:rsidR="00A975EB" w:rsidRPr="000C3360" w:rsidRDefault="00A975EB" w:rsidP="00A975EB">
      <w:pPr>
        <w:pStyle w:val="paragraph"/>
        <w:numPr>
          <w:ilvl w:val="4"/>
          <w:numId w:val="2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On earth day (next Thursday), meet outside of Student Center</w:t>
      </w:r>
    </w:p>
    <w:p w14:paraId="4A72E481" w14:textId="1D0C3D85" w:rsidR="000C3360" w:rsidRDefault="000C3360" w:rsidP="000C3360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FYS “adopt a bed” campaign starting to discuss</w:t>
      </w:r>
    </w:p>
    <w:p w14:paraId="088F3397" w14:textId="77777777" w:rsidR="000C3360" w:rsidRDefault="000C3360" w:rsidP="000C3360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AIA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78BAEAC3" w14:textId="77777777" w:rsidR="000C3360" w:rsidRDefault="000C3360" w:rsidP="000C3360">
      <w:pPr>
        <w:pStyle w:val="paragraph"/>
        <w:numPr>
          <w:ilvl w:val="0"/>
          <w:numId w:val="3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5CD42E9" w14:textId="103FF2C8" w:rsidR="000C3360" w:rsidRDefault="000C3360" w:rsidP="000C3360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Sharpensteen</w:t>
      </w:r>
      <w:proofErr w:type="spellEnd"/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Witten ’Burbs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1E8CB917" w14:textId="63989C8D" w:rsidR="000C3360" w:rsidRDefault="000C3360" w:rsidP="000C3360">
      <w:pPr>
        <w:pStyle w:val="paragraph"/>
        <w:numPr>
          <w:ilvl w:val="0"/>
          <w:numId w:val="3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833C23">
        <w:rPr>
          <w:rStyle w:val="eop"/>
        </w:rPr>
        <w:t>In contact with housing about getting a Burbs email sent out next week</w:t>
      </w:r>
    </w:p>
    <w:p w14:paraId="17A57608" w14:textId="77777777" w:rsidR="000C3360" w:rsidRDefault="000C3360" w:rsidP="000C3360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Blander, CBS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41ADE01B" w14:textId="09C80CD5" w:rsidR="000C3360" w:rsidRDefault="000C3360" w:rsidP="000C3360">
      <w:pPr>
        <w:pStyle w:val="paragraph"/>
        <w:numPr>
          <w:ilvl w:val="0"/>
          <w:numId w:val="3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No Report</w:t>
      </w:r>
    </w:p>
    <w:p w14:paraId="467B456C" w14:textId="77777777" w:rsidR="000C3360" w:rsidRDefault="000C3360" w:rsidP="000C3360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Kuzilwa</w:t>
      </w:r>
      <w:proofErr w:type="spellEnd"/>
      <w:r>
        <w:rPr>
          <w:rStyle w:val="normaltextrun"/>
          <w:rFonts w:ascii="Cambria" w:hAnsi="Cambria"/>
          <w:b/>
          <w:bCs/>
        </w:rPr>
        <w:t>, Interfaith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0223235E" w14:textId="5AE727E1" w:rsidR="000C3360" w:rsidRPr="00A975EB" w:rsidRDefault="000C3360" w:rsidP="000C3360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A975EB">
        <w:rPr>
          <w:rStyle w:val="eop"/>
        </w:rPr>
        <w:t>Ramadan started today and goes until May 12</w:t>
      </w:r>
      <w:r w:rsidR="00A975EB" w:rsidRPr="00A975EB">
        <w:rPr>
          <w:rStyle w:val="eop"/>
          <w:vertAlign w:val="superscript"/>
        </w:rPr>
        <w:t>th</w:t>
      </w:r>
    </w:p>
    <w:p w14:paraId="70F1C1F8" w14:textId="378614BD" w:rsidR="00A975EB" w:rsidRDefault="00A975EB" w:rsidP="000C3360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Crop walk this weekend!</w:t>
      </w:r>
    </w:p>
    <w:p w14:paraId="19108C8A" w14:textId="2F92DC42" w:rsidR="000C3360" w:rsidRDefault="00A8464E" w:rsidP="000C3360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Osmond</w:t>
      </w:r>
      <w:r w:rsidR="000C3360">
        <w:rPr>
          <w:rStyle w:val="normaltextrun"/>
          <w:rFonts w:ascii="Cambria" w:hAnsi="Cambria"/>
          <w:b/>
          <w:bCs/>
        </w:rPr>
        <w:t>, SAAC –</w:t>
      </w:r>
      <w:r w:rsidR="000C3360">
        <w:rPr>
          <w:rStyle w:val="eop"/>
          <w:rFonts w:ascii="Cambria" w:hAnsi="Cambria"/>
        </w:rPr>
        <w:t> </w:t>
      </w:r>
    </w:p>
    <w:p w14:paraId="2AEC573D" w14:textId="252832A1" w:rsidR="000C3360" w:rsidRPr="00A8464E" w:rsidRDefault="000C3360" w:rsidP="000C3360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A8464E">
        <w:rPr>
          <w:rStyle w:val="eop"/>
        </w:rPr>
        <w:t>D3 week was a success!</w:t>
      </w:r>
    </w:p>
    <w:p w14:paraId="122B0503" w14:textId="29D91B0A" w:rsidR="00A8464E" w:rsidRPr="00A8464E" w:rsidRDefault="00A8464E" w:rsidP="000C3360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Blood Drive Friday</w:t>
      </w:r>
    </w:p>
    <w:p w14:paraId="08EF0602" w14:textId="43238A1F" w:rsidR="00A8464E" w:rsidRPr="00A8464E" w:rsidRDefault="00A8464E" w:rsidP="000C3360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Finalizing New Exec</w:t>
      </w:r>
    </w:p>
    <w:p w14:paraId="4576A73F" w14:textId="2425EE8F" w:rsidR="00A8464E" w:rsidRDefault="00A8464E" w:rsidP="000C3360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Meeting next week with new potential exec</w:t>
      </w:r>
    </w:p>
    <w:p w14:paraId="47DB861E" w14:textId="77777777" w:rsidR="000C3360" w:rsidRDefault="000C3360" w:rsidP="000C3360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Boru</w:t>
      </w:r>
      <w:proofErr w:type="spellEnd"/>
      <w:r>
        <w:rPr>
          <w:rStyle w:val="normaltextrun"/>
          <w:rFonts w:ascii="Cambria" w:hAnsi="Cambria"/>
          <w:b/>
          <w:bCs/>
        </w:rPr>
        <w:t>, GSDA – </w:t>
      </w:r>
      <w:r>
        <w:rPr>
          <w:rStyle w:val="eop"/>
          <w:rFonts w:ascii="Cambria" w:hAnsi="Cambria"/>
        </w:rPr>
        <w:t> </w:t>
      </w:r>
    </w:p>
    <w:p w14:paraId="4BB50743" w14:textId="0FB01C78" w:rsidR="000C3360" w:rsidRDefault="000C3360" w:rsidP="000C3360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  <w:r w:rsidR="00833C23">
        <w:rPr>
          <w:rStyle w:val="eop"/>
        </w:rPr>
        <w:t>Consent week events</w:t>
      </w:r>
    </w:p>
    <w:p w14:paraId="7AE4716C" w14:textId="77777777" w:rsidR="000C3360" w:rsidRDefault="000C3360" w:rsidP="000C3360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2023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28E04581" w14:textId="77777777" w:rsidR="000C3360" w:rsidRDefault="000C3360" w:rsidP="000C3360">
      <w:pPr>
        <w:pStyle w:val="paragraph"/>
        <w:numPr>
          <w:ilvl w:val="0"/>
          <w:numId w:val="42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3ED736B6" w14:textId="77777777" w:rsidR="000C3360" w:rsidRDefault="000C3360" w:rsidP="000C3360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Bruce, 2024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615ABD94" w14:textId="75C41168" w:rsidR="000C3360" w:rsidRPr="00E30521" w:rsidRDefault="000C3360" w:rsidP="000C3360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E30521">
        <w:rPr>
          <w:rStyle w:val="eop"/>
        </w:rPr>
        <w:t xml:space="preserve"> Discuss housing issue</w:t>
      </w:r>
    </w:p>
    <w:p w14:paraId="7DDCC9CC" w14:textId="610C1B22" w:rsidR="00E30521" w:rsidRPr="00E30521" w:rsidRDefault="00E30521" w:rsidP="000C3360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Discuss campus visitors</w:t>
      </w:r>
    </w:p>
    <w:p w14:paraId="2879DDE4" w14:textId="48DE509F" w:rsidR="00E30521" w:rsidRDefault="00E30521" w:rsidP="000C3360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T-shirt fundraiser update</w:t>
      </w:r>
    </w:p>
    <w:p w14:paraId="7127D252" w14:textId="77777777" w:rsidR="000C3360" w:rsidRDefault="000C3360" w:rsidP="000C3360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2025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FBC81C9" w14:textId="77777777" w:rsidR="000C3360" w:rsidRDefault="000C3360" w:rsidP="000C3360">
      <w:pPr>
        <w:pStyle w:val="paragraph"/>
        <w:numPr>
          <w:ilvl w:val="0"/>
          <w:numId w:val="4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1DCBC860" w14:textId="77777777" w:rsidR="000C3360" w:rsidRDefault="000C3360" w:rsidP="000C3360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Gill</w:t>
      </w:r>
      <w:r>
        <w:rPr>
          <w:rStyle w:val="normaltextrun"/>
          <w:b/>
          <w:bCs/>
        </w:rPr>
        <w:t>,</w:t>
      </w:r>
      <w:r>
        <w:rPr>
          <w:rStyle w:val="normaltextrun"/>
          <w:rFonts w:ascii="Cambria" w:hAnsi="Cambria"/>
          <w:b/>
          <w:bCs/>
        </w:rPr>
        <w:t> Advisor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2DD2C1E0" w14:textId="381D6707" w:rsidR="000C3360" w:rsidRPr="00A975EB" w:rsidRDefault="000C3360" w:rsidP="000C3360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A975EB">
        <w:rPr>
          <w:rStyle w:val="eop"/>
        </w:rPr>
        <w:t>Congratulate Emmanuel and Courtney on Alma mater and Alma Lux</w:t>
      </w:r>
    </w:p>
    <w:p w14:paraId="39E5DAAF" w14:textId="4C3B0266" w:rsidR="00A975EB" w:rsidRPr="00A975EB" w:rsidRDefault="00A975EB" w:rsidP="000C3360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Cram jam May 6</w:t>
      </w:r>
      <w:r w:rsidRPr="00A975EB">
        <w:rPr>
          <w:rStyle w:val="eop"/>
          <w:vertAlign w:val="superscript"/>
        </w:rPr>
        <w:t>th</w:t>
      </w:r>
      <w:r>
        <w:rPr>
          <w:rStyle w:val="eop"/>
        </w:rPr>
        <w:t xml:space="preserve"> (free food on reading day)</w:t>
      </w:r>
    </w:p>
    <w:p w14:paraId="0ED7E2BE" w14:textId="542136CA" w:rsidR="00A975EB" w:rsidRPr="00A975EB" w:rsidRDefault="00A975EB" w:rsidP="000C3360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DEIA workshop Monday 8pm on Zoom</w:t>
      </w:r>
    </w:p>
    <w:p w14:paraId="193FBD26" w14:textId="207A7EE0" w:rsidR="00A975EB" w:rsidRPr="00A975EB" w:rsidRDefault="00A975EB" w:rsidP="000C3360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Tiger Break day on April 27</w:t>
      </w:r>
      <w:r w:rsidRPr="00A975EB">
        <w:rPr>
          <w:rStyle w:val="eop"/>
          <w:vertAlign w:val="superscript"/>
        </w:rPr>
        <w:t>th</w:t>
      </w:r>
      <w:r>
        <w:rPr>
          <w:rStyle w:val="eop"/>
        </w:rPr>
        <w:t xml:space="preserve">, host of activities including free swag for students who prove they’re vaccinated </w:t>
      </w:r>
    </w:p>
    <w:p w14:paraId="1E34F43B" w14:textId="1BAF36D0" w:rsidR="00A975EB" w:rsidRDefault="00A975EB" w:rsidP="00A975EB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lastRenderedPageBreak/>
        <w:t xml:space="preserve"> Wittenberg was one of 2 schools given </w:t>
      </w:r>
      <w:r w:rsidR="00FE30AA">
        <w:rPr>
          <w:rStyle w:val="eop"/>
        </w:rPr>
        <w:t>Pfizer</w:t>
      </w:r>
    </w:p>
    <w:p w14:paraId="0B9E8CD0" w14:textId="1AC42519" w:rsidR="00A975EB" w:rsidRDefault="00A975EB" w:rsidP="00A975E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Second dose on April 29</w:t>
      </w:r>
      <w:r w:rsidRPr="00A975EB">
        <w:rPr>
          <w:rStyle w:val="eop"/>
          <w:sz w:val="22"/>
          <w:szCs w:val="22"/>
          <w:vertAlign w:val="superscript"/>
        </w:rPr>
        <w:t>th</w:t>
      </w:r>
    </w:p>
    <w:p w14:paraId="71D00220" w14:textId="58FDFAAD" w:rsidR="00A975EB" w:rsidRDefault="00853DDF" w:rsidP="00A975EB">
      <w:pPr>
        <w:pStyle w:val="paragraph"/>
        <w:numPr>
          <w:ilvl w:val="3"/>
          <w:numId w:val="4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No senate on April 27</w:t>
      </w:r>
      <w:r w:rsidRPr="00853DDF">
        <w:rPr>
          <w:rStyle w:val="eop"/>
          <w:sz w:val="22"/>
          <w:szCs w:val="22"/>
          <w:vertAlign w:val="superscript"/>
        </w:rPr>
        <w:t>th</w:t>
      </w:r>
    </w:p>
    <w:p w14:paraId="547E76A8" w14:textId="23BE6C94" w:rsidR="00853DDF" w:rsidRDefault="00853DDF" w:rsidP="00853DDF">
      <w:pPr>
        <w:pStyle w:val="paragraph"/>
        <w:numPr>
          <w:ilvl w:val="3"/>
          <w:numId w:val="4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No exec next week due</w:t>
      </w:r>
    </w:p>
    <w:p w14:paraId="5B5825B5" w14:textId="29F50715" w:rsidR="00853DDF" w:rsidRPr="00853DDF" w:rsidRDefault="00853DDF" w:rsidP="00853DDF">
      <w:pPr>
        <w:pStyle w:val="paragraph"/>
        <w:numPr>
          <w:ilvl w:val="3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Email </w:t>
      </w:r>
      <w:r w:rsidR="00FE30AA">
        <w:rPr>
          <w:rStyle w:val="eop"/>
          <w:sz w:val="22"/>
          <w:szCs w:val="22"/>
        </w:rPr>
        <w:t>Dean Gill</w:t>
      </w:r>
      <w:r>
        <w:rPr>
          <w:rStyle w:val="eop"/>
          <w:sz w:val="22"/>
          <w:szCs w:val="22"/>
        </w:rPr>
        <w:t xml:space="preserve"> if there are reasons why they won’t get the vaccine</w:t>
      </w:r>
    </w:p>
    <w:p w14:paraId="09646E4B" w14:textId="77777777" w:rsidR="000C3360" w:rsidRDefault="000C3360" w:rsidP="000C3360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Committee Reports:</w:t>
      </w:r>
      <w:r>
        <w:rPr>
          <w:rStyle w:val="normaltextrun"/>
        </w:rPr>
        <w:t> </w:t>
      </w:r>
      <w:r>
        <w:rPr>
          <w:rStyle w:val="normaltextrun"/>
          <w:rFonts w:ascii="Cambria" w:hAnsi="Cambria"/>
          <w:color w:val="C0504D"/>
        </w:rPr>
        <w:t>(5 minutes)</w:t>
      </w:r>
      <w:r>
        <w:rPr>
          <w:rStyle w:val="eop"/>
          <w:rFonts w:ascii="Cambria" w:hAnsi="Cambria"/>
          <w:color w:val="C0504D"/>
        </w:rPr>
        <w:t> </w:t>
      </w:r>
    </w:p>
    <w:p w14:paraId="6CE7E466" w14:textId="77777777" w:rsidR="000C3360" w:rsidRDefault="000C3360" w:rsidP="000C3360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Build a Better Wittenberg </w:t>
      </w:r>
      <w:r>
        <w:rPr>
          <w:rStyle w:val="normaltextrun"/>
        </w:rPr>
        <w:t>–</w:t>
      </w:r>
      <w:r>
        <w:rPr>
          <w:rStyle w:val="eop"/>
        </w:rPr>
        <w:t> </w:t>
      </w:r>
    </w:p>
    <w:p w14:paraId="1731FCE4" w14:textId="307DFAFC" w:rsidR="000C3360" w:rsidRDefault="000C3360" w:rsidP="000C3360">
      <w:pPr>
        <w:pStyle w:val="paragraph"/>
        <w:numPr>
          <w:ilvl w:val="0"/>
          <w:numId w:val="51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853DDF">
        <w:rPr>
          <w:rStyle w:val="eop"/>
        </w:rPr>
        <w:t xml:space="preserve"> Hearing on Thursday</w:t>
      </w:r>
    </w:p>
    <w:p w14:paraId="73BF7697" w14:textId="77777777" w:rsidR="000C3360" w:rsidRDefault="000C3360" w:rsidP="000C3360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Finance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13356ECD" w14:textId="39F109AE" w:rsidR="000C3360" w:rsidRDefault="000C3360" w:rsidP="000C3360">
      <w:pPr>
        <w:pStyle w:val="paragraph"/>
        <w:numPr>
          <w:ilvl w:val="0"/>
          <w:numId w:val="53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853DDF">
        <w:rPr>
          <w:rStyle w:val="eop"/>
        </w:rPr>
        <w:t>Budget Hearings</w:t>
      </w:r>
    </w:p>
    <w:p w14:paraId="03E87057" w14:textId="77777777" w:rsidR="000C3360" w:rsidRDefault="000C3360" w:rsidP="000C3360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Educational Policy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072A601F" w14:textId="4350CBA1" w:rsidR="000C3360" w:rsidRDefault="000C3360" w:rsidP="000C3360">
      <w:pPr>
        <w:pStyle w:val="paragraph"/>
        <w:numPr>
          <w:ilvl w:val="0"/>
          <w:numId w:val="55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853DDF">
        <w:rPr>
          <w:rStyle w:val="eop"/>
        </w:rPr>
        <w:t>No report</w:t>
      </w:r>
    </w:p>
    <w:p w14:paraId="7FB646AC" w14:textId="77777777" w:rsidR="000C3360" w:rsidRDefault="000C3360" w:rsidP="000C3360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Golden, Public Relations </w:t>
      </w:r>
      <w:r>
        <w:rPr>
          <w:rStyle w:val="normaltextrun"/>
        </w:rPr>
        <w:t>– </w:t>
      </w:r>
      <w:r>
        <w:rPr>
          <w:rStyle w:val="eop"/>
        </w:rPr>
        <w:t> </w:t>
      </w:r>
    </w:p>
    <w:p w14:paraId="0EC22448" w14:textId="77777777" w:rsidR="000C3360" w:rsidRDefault="000C3360" w:rsidP="000C3360">
      <w:pPr>
        <w:pStyle w:val="paragraph"/>
        <w:numPr>
          <w:ilvl w:val="0"/>
          <w:numId w:val="57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48F691EE" w14:textId="77777777" w:rsidR="000C3360" w:rsidRDefault="000C3360" w:rsidP="000C3360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Elections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6494502" w14:textId="1BF01B8C" w:rsidR="000C3360" w:rsidRDefault="000C3360" w:rsidP="000C3360">
      <w:pPr>
        <w:pStyle w:val="paragraph"/>
        <w:numPr>
          <w:ilvl w:val="0"/>
          <w:numId w:val="59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853DDF">
        <w:rPr>
          <w:rStyle w:val="eop"/>
        </w:rPr>
        <w:t>Open positions going out this week</w:t>
      </w:r>
    </w:p>
    <w:p w14:paraId="33E926A2" w14:textId="77777777" w:rsidR="000C3360" w:rsidRDefault="000C3360" w:rsidP="000C3360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Campaigns Reports </w:t>
      </w:r>
      <w:r>
        <w:rPr>
          <w:rStyle w:val="eop"/>
          <w:rFonts w:ascii="Cambria" w:hAnsi="Cambria"/>
        </w:rPr>
        <w:t> </w:t>
      </w:r>
    </w:p>
    <w:p w14:paraId="127BE494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FCBF6F" w14:textId="77777777" w:rsidR="000C3360" w:rsidRDefault="000C3360" w:rsidP="000C3360">
      <w:pPr>
        <w:pStyle w:val="paragraph"/>
        <w:numPr>
          <w:ilvl w:val="0"/>
          <w:numId w:val="6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Truth Talk Thursday</w:t>
      </w:r>
      <w:r>
        <w:rPr>
          <w:rStyle w:val="eop"/>
          <w:rFonts w:ascii="Cambria" w:hAnsi="Cambria"/>
        </w:rPr>
        <w:t> </w:t>
      </w:r>
    </w:p>
    <w:p w14:paraId="3C48CB9C" w14:textId="77777777" w:rsidR="000C3360" w:rsidRDefault="000C3360" w:rsidP="000C3360">
      <w:pPr>
        <w:pStyle w:val="paragraph"/>
        <w:numPr>
          <w:ilvl w:val="0"/>
          <w:numId w:val="6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4FB7E1AF" w14:textId="77777777" w:rsidR="000C3360" w:rsidRDefault="000C3360" w:rsidP="000C3360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59D163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C2A27F" w14:textId="77777777" w:rsidR="000C3360" w:rsidRDefault="000C3360" w:rsidP="000C3360">
      <w:pPr>
        <w:pStyle w:val="paragraph"/>
        <w:numPr>
          <w:ilvl w:val="0"/>
          <w:numId w:val="6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Open Forum:</w:t>
      </w:r>
      <w:r>
        <w:rPr>
          <w:rStyle w:val="eop"/>
          <w:rFonts w:ascii="Cambria" w:hAnsi="Cambria"/>
        </w:rPr>
        <w:t> </w:t>
      </w:r>
    </w:p>
    <w:p w14:paraId="63363E34" w14:textId="77777777" w:rsidR="00853DDF" w:rsidRPr="00853DDF" w:rsidRDefault="00853DDF" w:rsidP="000C3360">
      <w:pPr>
        <w:pStyle w:val="paragraph"/>
        <w:numPr>
          <w:ilvl w:val="0"/>
          <w:numId w:val="64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Presentation from American Sign Language club (Sadia </w:t>
      </w:r>
      <w:proofErr w:type="spellStart"/>
      <w:r>
        <w:rPr>
          <w:rStyle w:val="eop"/>
        </w:rPr>
        <w:t>Allalen</w:t>
      </w:r>
      <w:proofErr w:type="spellEnd"/>
      <w:r>
        <w:rPr>
          <w:rStyle w:val="eop"/>
        </w:rPr>
        <w:t>)</w:t>
      </w:r>
    </w:p>
    <w:p w14:paraId="51E0D2AE" w14:textId="087E7879" w:rsidR="000C3360" w:rsidRP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Showed mission statement, purpose, exec, potential members, and budget proposal </w:t>
      </w:r>
      <w:r w:rsidR="000C3360">
        <w:rPr>
          <w:rStyle w:val="eop"/>
        </w:rPr>
        <w:t> </w:t>
      </w:r>
    </w:p>
    <w:p w14:paraId="76E077C5" w14:textId="455A4E70" w:rsidR="00853DDF" w:rsidRP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Meetings are bi-weekly due to busy schedules </w:t>
      </w:r>
    </w:p>
    <w:p w14:paraId="347FF9E0" w14:textId="3D414514" w:rsidR="00853DDF" w:rsidRP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Sadia is doing most of the teaching to students of ASL but they’re hoping to expand</w:t>
      </w:r>
    </w:p>
    <w:p w14:paraId="0C03F114" w14:textId="0EB212A6" w:rsidR="00853DDF" w:rsidRP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How will incoming freshman catch-up to when they’re established</w:t>
      </w:r>
    </w:p>
    <w:p w14:paraId="7E16B245" w14:textId="152E658B" w:rsidR="00853DDF" w:rsidRPr="00853DDF" w:rsidRDefault="00853DDF" w:rsidP="00853DDF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As the years go on people could be teaching each other, right now it’s used as an area of practice</w:t>
      </w:r>
    </w:p>
    <w:p w14:paraId="2FFA32E8" w14:textId="1B06381F" w:rsidR="00853DDF" w:rsidRPr="00853DDF" w:rsidRDefault="00853DDF" w:rsidP="00853DDF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Few issues with housing program</w:t>
      </w:r>
      <w:r w:rsidR="00197145">
        <w:rPr>
          <w:rStyle w:val="eop"/>
        </w:rPr>
        <w:t xml:space="preserve"> - Bruce</w:t>
      </w:r>
    </w:p>
    <w:p w14:paraId="52544A3D" w14:textId="4FA6D16E" w:rsid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Roommates couldn’t get into housing and housing wasn’t responding or couldn’t get ahold of housing</w:t>
      </w:r>
    </w:p>
    <w:p w14:paraId="10717203" w14:textId="0165EDC6" w:rsid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Roommates couldn’t see the same rooms</w:t>
      </w:r>
    </w:p>
    <w:p w14:paraId="58D309CA" w14:textId="3AC8CF7A" w:rsidR="00853DDF" w:rsidRDefault="00853DDF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Could claim roommate but one roommate could only see some rooms and the other could only see different rooms </w:t>
      </w:r>
    </w:p>
    <w:p w14:paraId="44CC5CA7" w14:textId="4FEC5EB4" w:rsidR="00197145" w:rsidRDefault="00197145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 lot of freshmen are without rooms or in rooms without the roommate they selected </w:t>
      </w:r>
    </w:p>
    <w:p w14:paraId="40D3F496" w14:textId="39FA0AFD" w:rsidR="00197145" w:rsidRDefault="00197145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Confusion with themed living too</w:t>
      </w:r>
    </w:p>
    <w:p w14:paraId="48845F74" w14:textId="6862A94C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Having all themed living in tower takes off space for athletes since a lot live in tower</w:t>
      </w:r>
    </w:p>
    <w:p w14:paraId="781EF252" w14:textId="4BBC0CBF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Spread out the themed living to multiple dorms</w:t>
      </w:r>
    </w:p>
    <w:p w14:paraId="6052C3F4" w14:textId="58A3B5AE" w:rsidR="00197145" w:rsidRDefault="00197145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Housing window closed before they were able to pick housing </w:t>
      </w:r>
    </w:p>
    <w:p w14:paraId="1B7DCBCD" w14:textId="27EC01F9" w:rsidR="00197145" w:rsidRDefault="00197145" w:rsidP="00853DDF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“Could there be a change in the roommate selection?”</w:t>
      </w:r>
    </w:p>
    <w:p w14:paraId="4A1A24B2" w14:textId="0841D1EF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If you have a roommate can you have the same timeslot instead of different ones</w:t>
      </w:r>
    </w:p>
    <w:p w14:paraId="601F696E" w14:textId="3F92D781" w:rsidR="00197145" w:rsidRDefault="00197145" w:rsidP="00197145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Do they know how many people will live in themed living?</w:t>
      </w:r>
    </w:p>
    <w:p w14:paraId="7F623578" w14:textId="6E5792F2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Application process for themed living happens before housing selection </w:t>
      </w:r>
    </w:p>
    <w:p w14:paraId="5EDB1EA1" w14:textId="04B03FAA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If there is leftover space for themed living it is opened up to the rest of the student body</w:t>
      </w:r>
    </w:p>
    <w:p w14:paraId="78870451" w14:textId="5B3FA4D6" w:rsidR="00197145" w:rsidRDefault="00197145" w:rsidP="00197145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Mike Mattison has been getting complaints that students feel that the themed living is “segregating” students </w:t>
      </w:r>
    </w:p>
    <w:p w14:paraId="33A38A5F" w14:textId="5A142B34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Themed living was brought to attention a while ago because students expressed concern where some students were being watched by RAs more intensely than others </w:t>
      </w:r>
    </w:p>
    <w:p w14:paraId="52CA5DA7" w14:textId="2168881A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Themed living is a safe space for some students with similar goals </w:t>
      </w:r>
    </w:p>
    <w:p w14:paraId="423A04F8" w14:textId="555826F6" w:rsidR="00197145" w:rsidRDefault="00197145" w:rsidP="00197145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If you live on a floor that is supposed to be theme but got there because </w:t>
      </w:r>
      <w:r w:rsidR="00490CD8">
        <w:rPr>
          <w:sz w:val="22"/>
          <w:szCs w:val="22"/>
        </w:rPr>
        <w:t>it was a free space do you have to abide by the rules</w:t>
      </w:r>
    </w:p>
    <w:p w14:paraId="1EA2B04F" w14:textId="6897D9C3" w:rsidR="00197145" w:rsidRDefault="00197145" w:rsidP="00197145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Will Woodlawn be taken back to being a female only dorm </w:t>
      </w:r>
    </w:p>
    <w:p w14:paraId="2489E9B4" w14:textId="130E61D9" w:rsidR="00197145" w:rsidRDefault="00197145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Some title 9 rules </w:t>
      </w:r>
      <w:r w:rsidR="00490CD8">
        <w:rPr>
          <w:sz w:val="22"/>
          <w:szCs w:val="22"/>
        </w:rPr>
        <w:t>caused the revaluation of Woodlawn</w:t>
      </w:r>
    </w:p>
    <w:p w14:paraId="29CC6B45" w14:textId="31DB7D31" w:rsidR="00490CD8" w:rsidRDefault="00490CD8" w:rsidP="00197145">
      <w:pPr>
        <w:pStyle w:val="paragraph"/>
        <w:numPr>
          <w:ilvl w:val="4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Demand also drove the decision </w:t>
      </w:r>
    </w:p>
    <w:p w14:paraId="333276A2" w14:textId="3F70840A" w:rsidR="00490CD8" w:rsidRPr="00EA3103" w:rsidRDefault="00490CD8" w:rsidP="00EA3103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Had a conversation with the pastor’s office about Ramadan and how we can accommodate to the students - </w:t>
      </w:r>
      <w:proofErr w:type="spellStart"/>
      <w:r>
        <w:rPr>
          <w:sz w:val="22"/>
          <w:szCs w:val="22"/>
        </w:rPr>
        <w:t>Kuzilwa</w:t>
      </w:r>
      <w:proofErr w:type="spellEnd"/>
    </w:p>
    <w:p w14:paraId="598D9935" w14:textId="79AE6D07" w:rsidR="00490CD8" w:rsidRDefault="00490CD8" w:rsidP="00490CD8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Thinking about doing an event with food and promotional items - Thombs</w:t>
      </w:r>
    </w:p>
    <w:p w14:paraId="3D55BDDD" w14:textId="2C49F555" w:rsidR="00490CD8" w:rsidRDefault="00490CD8" w:rsidP="00490CD8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Could do something at Cram Jam </w:t>
      </w:r>
    </w:p>
    <w:p w14:paraId="2C55916D" w14:textId="35AAC761" w:rsidR="00490CD8" w:rsidRDefault="00490CD8" w:rsidP="00490CD8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Sign-up sheet </w:t>
      </w:r>
    </w:p>
    <w:p w14:paraId="38FF3075" w14:textId="77777777" w:rsidR="000C3360" w:rsidRDefault="000C3360" w:rsidP="000C3360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Old Business:</w:t>
      </w:r>
      <w:r>
        <w:rPr>
          <w:rStyle w:val="eop"/>
          <w:rFonts w:ascii="Cambria" w:hAnsi="Cambria"/>
        </w:rPr>
        <w:t> </w:t>
      </w:r>
    </w:p>
    <w:p w14:paraId="30F2CAC7" w14:textId="77777777" w:rsidR="000C3360" w:rsidRDefault="000C3360" w:rsidP="000C3360">
      <w:pPr>
        <w:pStyle w:val="paragraph"/>
        <w:numPr>
          <w:ilvl w:val="0"/>
          <w:numId w:val="6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D59F8B3" w14:textId="77777777" w:rsidR="000C3360" w:rsidRDefault="000C3360" w:rsidP="000C3360">
      <w:pPr>
        <w:pStyle w:val="paragraph"/>
        <w:numPr>
          <w:ilvl w:val="0"/>
          <w:numId w:val="6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New Business: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FA6E503" w14:textId="0FEB860D" w:rsidR="000C3360" w:rsidRPr="000C3360" w:rsidRDefault="000C3360" w:rsidP="000C3360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Approve students for University Hearing Board</w:t>
      </w:r>
    </w:p>
    <w:p w14:paraId="59824835" w14:textId="6C454B4D" w:rsidR="000C3360" w:rsidRPr="000C3360" w:rsidRDefault="000C3360" w:rsidP="000C3360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The returners:</w:t>
      </w:r>
    </w:p>
    <w:p w14:paraId="3966B2FF" w14:textId="6119939C" w:rsidR="000C3360" w:rsidRPr="000C3360" w:rsidRDefault="000C3360" w:rsidP="000C3360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Joshua </w:t>
      </w:r>
      <w:proofErr w:type="spellStart"/>
      <w:r>
        <w:rPr>
          <w:rStyle w:val="eop"/>
        </w:rPr>
        <w:t>Tarrance</w:t>
      </w:r>
      <w:proofErr w:type="spellEnd"/>
    </w:p>
    <w:p w14:paraId="2D40BC43" w14:textId="4E7E872F" w:rsidR="000C3360" w:rsidRPr="000C3360" w:rsidRDefault="000C3360" w:rsidP="000C3360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Paige Wright</w:t>
      </w:r>
    </w:p>
    <w:p w14:paraId="6714F468" w14:textId="4927D930" w:rsidR="000C3360" w:rsidRPr="000C3360" w:rsidRDefault="000C3360" w:rsidP="000C3360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eop"/>
        </w:rPr>
        <w:t>Mykaela</w:t>
      </w:r>
      <w:proofErr w:type="spellEnd"/>
      <w:r>
        <w:rPr>
          <w:rStyle w:val="eop"/>
        </w:rPr>
        <w:t xml:space="preserve"> Freeman</w:t>
      </w:r>
    </w:p>
    <w:p w14:paraId="18C3E1A1" w14:textId="09885482" w:rsidR="000C3360" w:rsidRPr="000C3360" w:rsidRDefault="000C3360" w:rsidP="000C3360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Hannah Ramsbottom</w:t>
      </w:r>
    </w:p>
    <w:p w14:paraId="4E1EA42A" w14:textId="6DA6B32B" w:rsidR="000C3360" w:rsidRPr="000C3360" w:rsidRDefault="000C3360" w:rsidP="000C3360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eop"/>
        </w:rPr>
        <w:t>Satta</w:t>
      </w:r>
      <w:proofErr w:type="spellEnd"/>
      <w:r>
        <w:rPr>
          <w:rStyle w:val="eop"/>
        </w:rPr>
        <w:t xml:space="preserve"> Sheriff</w:t>
      </w:r>
    </w:p>
    <w:p w14:paraId="2F3464F9" w14:textId="53BC9FF0" w:rsidR="000C3360" w:rsidRPr="000C3360" w:rsidRDefault="000C3360" w:rsidP="000C3360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New:</w:t>
      </w:r>
    </w:p>
    <w:p w14:paraId="06509AD9" w14:textId="3399B0E9" w:rsidR="000C3360" w:rsidRPr="00490CD8" w:rsidRDefault="000C3360" w:rsidP="000C3360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Avery Adams</w:t>
      </w:r>
    </w:p>
    <w:p w14:paraId="2A24AECA" w14:textId="0D4DC78D" w:rsidR="00490CD8" w:rsidRPr="00490CD8" w:rsidRDefault="00490CD8" w:rsidP="00490CD8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Motion to approve the students: </w:t>
      </w:r>
      <w:proofErr w:type="spellStart"/>
      <w:r>
        <w:rPr>
          <w:rStyle w:val="eop"/>
        </w:rPr>
        <w:t>Boru</w:t>
      </w:r>
      <w:proofErr w:type="spellEnd"/>
    </w:p>
    <w:p w14:paraId="5D70B041" w14:textId="18EED541" w:rsidR="00490CD8" w:rsidRPr="00490CD8" w:rsidRDefault="00490CD8" w:rsidP="00490CD8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Second: Osmond and White</w:t>
      </w:r>
    </w:p>
    <w:p w14:paraId="1D77D936" w14:textId="795AA26A" w:rsidR="00490CD8" w:rsidRDefault="00490CD8" w:rsidP="00490CD8">
      <w:pPr>
        <w:pStyle w:val="paragraph"/>
        <w:numPr>
          <w:ilvl w:val="2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Exec presented the new committees to senate</w:t>
      </w:r>
      <w:r w:rsidR="00FE30AA">
        <w:rPr>
          <w:rStyle w:val="eop"/>
          <w:sz w:val="22"/>
          <w:szCs w:val="22"/>
        </w:rPr>
        <w:t xml:space="preserve"> (Student Life Committee, Educational Policy, Events Committee, Finance, Outreach and Public Relations, SDAB)</w:t>
      </w:r>
    </w:p>
    <w:p w14:paraId="224532AE" w14:textId="2044CE32" w:rsidR="00490CD8" w:rsidRDefault="00490CD8" w:rsidP="00490CD8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gramStart"/>
      <w:r>
        <w:rPr>
          <w:rStyle w:val="eop"/>
          <w:sz w:val="22"/>
          <w:szCs w:val="22"/>
        </w:rPr>
        <w:t>So</w:t>
      </w:r>
      <w:proofErr w:type="gramEnd"/>
      <w:r>
        <w:rPr>
          <w:rStyle w:val="eop"/>
          <w:sz w:val="22"/>
          <w:szCs w:val="22"/>
        </w:rPr>
        <w:t xml:space="preserve"> more voice can be heard and everyone will be working on something</w:t>
      </w:r>
    </w:p>
    <w:p w14:paraId="0AA713A2" w14:textId="5FA0BFC0" w:rsidR="00FE30AA" w:rsidRDefault="00FE30AA" w:rsidP="00FE30AA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Proposed new meeting times</w:t>
      </w:r>
    </w:p>
    <w:p w14:paraId="645863E2" w14:textId="0B9BEE93" w:rsidR="00490CD8" w:rsidRDefault="00490CD8" w:rsidP="00FE30AA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1</w:t>
      </w:r>
      <w:r w:rsidRPr="00490CD8">
        <w:rPr>
          <w:rStyle w:val="eop"/>
          <w:sz w:val="22"/>
          <w:szCs w:val="22"/>
          <w:vertAlign w:val="superscript"/>
        </w:rPr>
        <w:t>st</w:t>
      </w:r>
      <w:r>
        <w:rPr>
          <w:rStyle w:val="eop"/>
          <w:sz w:val="22"/>
          <w:szCs w:val="22"/>
        </w:rPr>
        <w:t xml:space="preserve"> and 3</w:t>
      </w:r>
      <w:r w:rsidRPr="00490CD8">
        <w:rPr>
          <w:rStyle w:val="eop"/>
          <w:sz w:val="22"/>
          <w:szCs w:val="22"/>
          <w:vertAlign w:val="superscript"/>
        </w:rPr>
        <w:t>rd</w:t>
      </w:r>
      <w:r>
        <w:rPr>
          <w:rStyle w:val="eop"/>
          <w:sz w:val="22"/>
          <w:szCs w:val="22"/>
        </w:rPr>
        <w:t xml:space="preserve"> week of each month general body</w:t>
      </w:r>
    </w:p>
    <w:p w14:paraId="095D9DA2" w14:textId="5621109F" w:rsidR="00490CD8" w:rsidRDefault="00490CD8" w:rsidP="00FE30AA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2</w:t>
      </w:r>
      <w:r w:rsidRPr="00490CD8">
        <w:rPr>
          <w:rStyle w:val="eop"/>
          <w:sz w:val="22"/>
          <w:szCs w:val="22"/>
          <w:vertAlign w:val="superscript"/>
        </w:rPr>
        <w:t>nd</w:t>
      </w:r>
      <w:r>
        <w:rPr>
          <w:rStyle w:val="eop"/>
          <w:sz w:val="22"/>
          <w:szCs w:val="22"/>
        </w:rPr>
        <w:t xml:space="preserve"> and 4</w:t>
      </w:r>
      <w:r w:rsidRPr="00490CD8">
        <w:rPr>
          <w:rStyle w:val="eop"/>
          <w:sz w:val="22"/>
          <w:szCs w:val="22"/>
          <w:vertAlign w:val="superscript"/>
        </w:rPr>
        <w:t>th</w:t>
      </w:r>
      <w:r>
        <w:rPr>
          <w:rStyle w:val="eop"/>
          <w:sz w:val="22"/>
          <w:szCs w:val="22"/>
        </w:rPr>
        <w:t xml:space="preserve"> week of the month committee meetings</w:t>
      </w:r>
    </w:p>
    <w:p w14:paraId="4D878385" w14:textId="17ACE10E" w:rsidR="00034E37" w:rsidRDefault="00034E37" w:rsidP="00FE30AA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Class officers will be appointed to these committees</w:t>
      </w:r>
    </w:p>
    <w:p w14:paraId="5E42897C" w14:textId="718A53AE" w:rsidR="00034E37" w:rsidRDefault="00034E37" w:rsidP="00FE30AA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Hoping to implement by next semester</w:t>
      </w:r>
    </w:p>
    <w:p w14:paraId="62B92BBA" w14:textId="41443402" w:rsidR="00034E37" w:rsidRDefault="00034E37" w:rsidP="00034E37">
      <w:pPr>
        <w:pStyle w:val="paragraph"/>
        <w:numPr>
          <w:ilvl w:val="2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Looking at how places can be renovated as student lounge areas (will be done in phases)</w:t>
      </w:r>
    </w:p>
    <w:p w14:paraId="269E1FA4" w14:textId="3049C299" w:rsidR="00034E37" w:rsidRDefault="00034E37" w:rsidP="00034E37">
      <w:pPr>
        <w:pStyle w:val="paragraph"/>
        <w:numPr>
          <w:ilvl w:val="3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Traveling Tiger Lounge is the first phase </w:t>
      </w:r>
    </w:p>
    <w:p w14:paraId="18BB3F1A" w14:textId="7B5757C6" w:rsidR="00034E37" w:rsidRDefault="00034E37" w:rsidP="00034E37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lastRenderedPageBreak/>
        <w:t>Downstairs of the student center by the mailroom (where the union board office currently is)</w:t>
      </w:r>
    </w:p>
    <w:p w14:paraId="60CF33B9" w14:textId="331285F5" w:rsidR="00E35B5E" w:rsidRDefault="00E35B5E" w:rsidP="00034E37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Out-reach to commuter students</w:t>
      </w:r>
    </w:p>
    <w:p w14:paraId="68A9C42B" w14:textId="13B03AD0" w:rsidR="00E35B5E" w:rsidRDefault="00E35B5E" w:rsidP="00034E37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Keypad that way only commuter students can use the lounge</w:t>
      </w:r>
    </w:p>
    <w:p w14:paraId="6ACCF861" w14:textId="6CEAA06F" w:rsidR="00E35B5E" w:rsidRDefault="00E35B5E" w:rsidP="00034E37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Not funding the gaming equipment</w:t>
      </w:r>
    </w:p>
    <w:p w14:paraId="0019A6CF" w14:textId="49F12C09" w:rsidR="00E35B5E" w:rsidRDefault="00E35B5E" w:rsidP="00E35B5E">
      <w:pPr>
        <w:pStyle w:val="paragraph"/>
        <w:numPr>
          <w:ilvl w:val="5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After the commuters are in their space and there is a gap in the games </w:t>
      </w:r>
      <w:proofErr w:type="gramStart"/>
      <w:r>
        <w:rPr>
          <w:rStyle w:val="eop"/>
          <w:sz w:val="22"/>
          <w:szCs w:val="22"/>
        </w:rPr>
        <w:t>room</w:t>
      </w:r>
      <w:proofErr w:type="gramEnd"/>
      <w:r>
        <w:rPr>
          <w:rStyle w:val="eop"/>
          <w:sz w:val="22"/>
          <w:szCs w:val="22"/>
        </w:rPr>
        <w:t xml:space="preserve"> they can come to student senate and propose new equipment</w:t>
      </w:r>
    </w:p>
    <w:p w14:paraId="44333AB9" w14:textId="5757CA3B" w:rsidR="00E35B5E" w:rsidRDefault="00E35B5E" w:rsidP="00E35B5E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They are given a limit and would have to come ask senate for more money</w:t>
      </w:r>
    </w:p>
    <w:p w14:paraId="100F7C36" w14:textId="06DE79CA" w:rsidR="00490CD8" w:rsidRPr="00E35B5E" w:rsidRDefault="00E35B5E" w:rsidP="00E35B5E">
      <w:pPr>
        <w:pStyle w:val="paragraph"/>
        <w:numPr>
          <w:ilvl w:val="4"/>
          <w:numId w:val="6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Tabling until next week</w:t>
      </w:r>
    </w:p>
    <w:p w14:paraId="30AC72D7" w14:textId="77777777" w:rsidR="000C3360" w:rsidRDefault="000C3360" w:rsidP="000C3360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BE7845" w14:textId="1FF2FDE5" w:rsidR="000C3360" w:rsidRPr="00E35B5E" w:rsidRDefault="000C3360" w:rsidP="000C3360">
      <w:pPr>
        <w:pStyle w:val="paragraph"/>
        <w:numPr>
          <w:ilvl w:val="0"/>
          <w:numId w:val="69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Cambria" w:hAnsi="Cambria"/>
        </w:rPr>
        <w:t>Announcements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14:paraId="480306EB" w14:textId="372D3F36" w:rsidR="00E35B5E" w:rsidRDefault="00E35B5E" w:rsidP="00E35B5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DDECC4A" w14:textId="71EA321D" w:rsidR="00E35B5E" w:rsidRPr="00E35B5E" w:rsidRDefault="00E35B5E" w:rsidP="00E35B5E">
      <w:pPr>
        <w:pStyle w:val="paragraph"/>
        <w:numPr>
          <w:ilvl w:val="0"/>
          <w:numId w:val="7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Food truck Friday (EAT)</w:t>
      </w:r>
    </w:p>
    <w:p w14:paraId="409189EE" w14:textId="2AD91057" w:rsidR="00E35B5E" w:rsidRDefault="00E35B5E" w:rsidP="00E35B5E">
      <w:pPr>
        <w:pStyle w:val="paragraph"/>
        <w:numPr>
          <w:ilvl w:val="0"/>
          <w:numId w:val="7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</w:rPr>
        <w:t>Nominate people for the student organization awards</w:t>
      </w:r>
    </w:p>
    <w:p w14:paraId="4018EAEC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F9433E" w14:textId="77777777" w:rsidR="000C3360" w:rsidRDefault="000C3360" w:rsidP="000C3360">
      <w:pPr>
        <w:pStyle w:val="paragraph"/>
        <w:numPr>
          <w:ilvl w:val="0"/>
          <w:numId w:val="7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Adjournment: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73955D63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42CA430" w14:textId="38CBFEF4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Motion to adjourn</w:t>
      </w:r>
      <w:r>
        <w:rPr>
          <w:rStyle w:val="normaltextrun"/>
        </w:rPr>
        <w:t>: </w:t>
      </w:r>
      <w:r>
        <w:rPr>
          <w:rStyle w:val="eop"/>
        </w:rPr>
        <w:t> </w:t>
      </w:r>
      <w:r w:rsidR="00E35B5E">
        <w:rPr>
          <w:rStyle w:val="eop"/>
        </w:rPr>
        <w:t>White</w:t>
      </w:r>
    </w:p>
    <w:p w14:paraId="7FA39DC6" w14:textId="4A4A096B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Second</w:t>
      </w:r>
      <w:r>
        <w:rPr>
          <w:rStyle w:val="normaltextrun"/>
        </w:rPr>
        <w:t>:  </w:t>
      </w:r>
      <w:r w:rsidR="00E35B5E">
        <w:rPr>
          <w:rStyle w:val="normaltextrun"/>
        </w:rPr>
        <w:t xml:space="preserve">Osmond </w:t>
      </w:r>
      <w:r>
        <w:rPr>
          <w:rStyle w:val="eop"/>
        </w:rPr>
        <w:t> </w:t>
      </w:r>
    </w:p>
    <w:p w14:paraId="42E8BB0D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5CC0F4" w14:textId="77777777" w:rsidR="000C3360" w:rsidRDefault="000C3360" w:rsidP="000C3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84799A" w14:textId="77777777" w:rsidR="000C3360" w:rsidRDefault="000C3360"/>
    <w:sectPr w:rsidR="000C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06EE"/>
    <w:multiLevelType w:val="multilevel"/>
    <w:tmpl w:val="31026A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C24B0"/>
    <w:multiLevelType w:val="multilevel"/>
    <w:tmpl w:val="449810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688C"/>
    <w:multiLevelType w:val="multilevel"/>
    <w:tmpl w:val="4106D9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40D61"/>
    <w:multiLevelType w:val="multilevel"/>
    <w:tmpl w:val="010C7FD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11ECA"/>
    <w:multiLevelType w:val="multilevel"/>
    <w:tmpl w:val="D06442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B552D"/>
    <w:multiLevelType w:val="multilevel"/>
    <w:tmpl w:val="DD522D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D3D07"/>
    <w:multiLevelType w:val="multilevel"/>
    <w:tmpl w:val="0A98EE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66C29"/>
    <w:multiLevelType w:val="multilevel"/>
    <w:tmpl w:val="5692A4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07B57"/>
    <w:multiLevelType w:val="multilevel"/>
    <w:tmpl w:val="0BEEF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E770B"/>
    <w:multiLevelType w:val="multilevel"/>
    <w:tmpl w:val="674EA7E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B21DBD"/>
    <w:multiLevelType w:val="multilevel"/>
    <w:tmpl w:val="012E8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C42EDA"/>
    <w:multiLevelType w:val="multilevel"/>
    <w:tmpl w:val="17C06804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FE4401"/>
    <w:multiLevelType w:val="multilevel"/>
    <w:tmpl w:val="2640D3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1498"/>
    <w:multiLevelType w:val="multilevel"/>
    <w:tmpl w:val="9782E6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1F7041"/>
    <w:multiLevelType w:val="multilevel"/>
    <w:tmpl w:val="782215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F3814"/>
    <w:multiLevelType w:val="multilevel"/>
    <w:tmpl w:val="448865D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6615A9"/>
    <w:multiLevelType w:val="multilevel"/>
    <w:tmpl w:val="3648DB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2B19B4"/>
    <w:multiLevelType w:val="multilevel"/>
    <w:tmpl w:val="A8147A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25C7C"/>
    <w:multiLevelType w:val="multilevel"/>
    <w:tmpl w:val="84426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7D049C"/>
    <w:multiLevelType w:val="multilevel"/>
    <w:tmpl w:val="05D297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230CD"/>
    <w:multiLevelType w:val="multilevel"/>
    <w:tmpl w:val="A7C0DE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1F70B4"/>
    <w:multiLevelType w:val="multilevel"/>
    <w:tmpl w:val="DFCE80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A86B62"/>
    <w:multiLevelType w:val="multilevel"/>
    <w:tmpl w:val="D3E2FD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5D19F6"/>
    <w:multiLevelType w:val="multilevel"/>
    <w:tmpl w:val="2F9E14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6C3FB5"/>
    <w:multiLevelType w:val="multilevel"/>
    <w:tmpl w:val="730039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537C7B"/>
    <w:multiLevelType w:val="multilevel"/>
    <w:tmpl w:val="A6FCC3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AC4924"/>
    <w:multiLevelType w:val="multilevel"/>
    <w:tmpl w:val="3B0810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C03BC0"/>
    <w:multiLevelType w:val="multilevel"/>
    <w:tmpl w:val="CE5AF2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D47D6D"/>
    <w:multiLevelType w:val="multilevel"/>
    <w:tmpl w:val="21A4E3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FE378F"/>
    <w:multiLevelType w:val="multilevel"/>
    <w:tmpl w:val="2E2A5F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6911E8"/>
    <w:multiLevelType w:val="multilevel"/>
    <w:tmpl w:val="28F219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C70C1A"/>
    <w:multiLevelType w:val="multilevel"/>
    <w:tmpl w:val="CC127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D93EA2"/>
    <w:multiLevelType w:val="multilevel"/>
    <w:tmpl w:val="15A6DC6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F85723"/>
    <w:multiLevelType w:val="multilevel"/>
    <w:tmpl w:val="33BAB8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4D288D"/>
    <w:multiLevelType w:val="multilevel"/>
    <w:tmpl w:val="B9C410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BD7856"/>
    <w:multiLevelType w:val="multilevel"/>
    <w:tmpl w:val="9610640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6E54D1"/>
    <w:multiLevelType w:val="multilevel"/>
    <w:tmpl w:val="2570B5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A639C8"/>
    <w:multiLevelType w:val="multilevel"/>
    <w:tmpl w:val="C5D27D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1974C1"/>
    <w:multiLevelType w:val="multilevel"/>
    <w:tmpl w:val="DB362D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1C6F11"/>
    <w:multiLevelType w:val="multilevel"/>
    <w:tmpl w:val="60F895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032D9B"/>
    <w:multiLevelType w:val="multilevel"/>
    <w:tmpl w:val="7D744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EE61BC"/>
    <w:multiLevelType w:val="multilevel"/>
    <w:tmpl w:val="6E7875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6B7D35"/>
    <w:multiLevelType w:val="multilevel"/>
    <w:tmpl w:val="509E29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EA08E2"/>
    <w:multiLevelType w:val="multilevel"/>
    <w:tmpl w:val="10667E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4E7942"/>
    <w:multiLevelType w:val="multilevel"/>
    <w:tmpl w:val="7CCC06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36B27DC"/>
    <w:multiLevelType w:val="multilevel"/>
    <w:tmpl w:val="D94CBE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4441995"/>
    <w:multiLevelType w:val="multilevel"/>
    <w:tmpl w:val="4CE6697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84A7DCD"/>
    <w:multiLevelType w:val="multilevel"/>
    <w:tmpl w:val="0D7225E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9643E9"/>
    <w:multiLevelType w:val="multilevel"/>
    <w:tmpl w:val="0966FF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B83EB6"/>
    <w:multiLevelType w:val="multilevel"/>
    <w:tmpl w:val="F63634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035231"/>
    <w:multiLevelType w:val="multilevel"/>
    <w:tmpl w:val="B9849F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E42BA9"/>
    <w:multiLevelType w:val="multilevel"/>
    <w:tmpl w:val="5EE85E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E21769"/>
    <w:multiLevelType w:val="multilevel"/>
    <w:tmpl w:val="9F34F93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994EC7"/>
    <w:multiLevelType w:val="multilevel"/>
    <w:tmpl w:val="F78445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B348B6"/>
    <w:multiLevelType w:val="multilevel"/>
    <w:tmpl w:val="73D085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AF5868"/>
    <w:multiLevelType w:val="multilevel"/>
    <w:tmpl w:val="8708DED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F859E3"/>
    <w:multiLevelType w:val="multilevel"/>
    <w:tmpl w:val="221C180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B02D75"/>
    <w:multiLevelType w:val="multilevel"/>
    <w:tmpl w:val="4B6A8E8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39414D"/>
    <w:multiLevelType w:val="multilevel"/>
    <w:tmpl w:val="D31428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640FD6"/>
    <w:multiLevelType w:val="multilevel"/>
    <w:tmpl w:val="901AAB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BE18C9"/>
    <w:multiLevelType w:val="multilevel"/>
    <w:tmpl w:val="2E2470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997993"/>
    <w:multiLevelType w:val="multilevel"/>
    <w:tmpl w:val="B734C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7D03B7"/>
    <w:multiLevelType w:val="hybridMultilevel"/>
    <w:tmpl w:val="3CEEF60C"/>
    <w:lvl w:ilvl="0" w:tplc="71E83D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B6425EA"/>
    <w:multiLevelType w:val="multilevel"/>
    <w:tmpl w:val="8D4AE45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DB80330"/>
    <w:multiLevelType w:val="multilevel"/>
    <w:tmpl w:val="043261A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DD00A9"/>
    <w:multiLevelType w:val="multilevel"/>
    <w:tmpl w:val="2486AF3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B90FB4"/>
    <w:multiLevelType w:val="multilevel"/>
    <w:tmpl w:val="2E88A63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0D0A4D"/>
    <w:multiLevelType w:val="multilevel"/>
    <w:tmpl w:val="C2BA0C1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99087E"/>
    <w:multiLevelType w:val="multilevel"/>
    <w:tmpl w:val="1674C0D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DB445A"/>
    <w:multiLevelType w:val="multilevel"/>
    <w:tmpl w:val="F5F0B07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B0827A1"/>
    <w:multiLevelType w:val="multilevel"/>
    <w:tmpl w:val="F34688E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1"/>
  </w:num>
  <w:num w:numId="3">
    <w:abstractNumId w:val="53"/>
  </w:num>
  <w:num w:numId="4">
    <w:abstractNumId w:val="12"/>
  </w:num>
  <w:num w:numId="5">
    <w:abstractNumId w:val="18"/>
  </w:num>
  <w:num w:numId="6">
    <w:abstractNumId w:val="36"/>
  </w:num>
  <w:num w:numId="7">
    <w:abstractNumId w:val="34"/>
  </w:num>
  <w:num w:numId="8">
    <w:abstractNumId w:val="58"/>
  </w:num>
  <w:num w:numId="9">
    <w:abstractNumId w:val="42"/>
  </w:num>
  <w:num w:numId="10">
    <w:abstractNumId w:val="13"/>
  </w:num>
  <w:num w:numId="11">
    <w:abstractNumId w:val="45"/>
  </w:num>
  <w:num w:numId="12">
    <w:abstractNumId w:val="49"/>
  </w:num>
  <w:num w:numId="13">
    <w:abstractNumId w:val="7"/>
  </w:num>
  <w:num w:numId="14">
    <w:abstractNumId w:val="24"/>
  </w:num>
  <w:num w:numId="15">
    <w:abstractNumId w:val="32"/>
  </w:num>
  <w:num w:numId="16">
    <w:abstractNumId w:val="41"/>
  </w:num>
  <w:num w:numId="17">
    <w:abstractNumId w:val="63"/>
  </w:num>
  <w:num w:numId="18">
    <w:abstractNumId w:val="51"/>
  </w:num>
  <w:num w:numId="19">
    <w:abstractNumId w:val="64"/>
  </w:num>
  <w:num w:numId="20">
    <w:abstractNumId w:val="27"/>
  </w:num>
  <w:num w:numId="21">
    <w:abstractNumId w:val="55"/>
  </w:num>
  <w:num w:numId="22">
    <w:abstractNumId w:val="59"/>
  </w:num>
  <w:num w:numId="23">
    <w:abstractNumId w:val="68"/>
  </w:num>
  <w:num w:numId="24">
    <w:abstractNumId w:val="38"/>
  </w:num>
  <w:num w:numId="25">
    <w:abstractNumId w:val="3"/>
  </w:num>
  <w:num w:numId="26">
    <w:abstractNumId w:val="29"/>
  </w:num>
  <w:num w:numId="27">
    <w:abstractNumId w:val="35"/>
  </w:num>
  <w:num w:numId="28">
    <w:abstractNumId w:val="50"/>
  </w:num>
  <w:num w:numId="29">
    <w:abstractNumId w:val="11"/>
  </w:num>
  <w:num w:numId="30">
    <w:abstractNumId w:val="8"/>
  </w:num>
  <w:num w:numId="31">
    <w:abstractNumId w:val="52"/>
  </w:num>
  <w:num w:numId="32">
    <w:abstractNumId w:val="4"/>
  </w:num>
  <w:num w:numId="33">
    <w:abstractNumId w:val="46"/>
  </w:num>
  <w:num w:numId="34">
    <w:abstractNumId w:val="5"/>
  </w:num>
  <w:num w:numId="35">
    <w:abstractNumId w:val="14"/>
  </w:num>
  <w:num w:numId="36">
    <w:abstractNumId w:val="43"/>
  </w:num>
  <w:num w:numId="37">
    <w:abstractNumId w:val="30"/>
  </w:num>
  <w:num w:numId="38">
    <w:abstractNumId w:val="23"/>
  </w:num>
  <w:num w:numId="39">
    <w:abstractNumId w:val="2"/>
  </w:num>
  <w:num w:numId="40">
    <w:abstractNumId w:val="28"/>
  </w:num>
  <w:num w:numId="41">
    <w:abstractNumId w:val="69"/>
  </w:num>
  <w:num w:numId="42">
    <w:abstractNumId w:val="26"/>
  </w:num>
  <w:num w:numId="43">
    <w:abstractNumId w:val="9"/>
  </w:num>
  <w:num w:numId="44">
    <w:abstractNumId w:val="37"/>
  </w:num>
  <w:num w:numId="45">
    <w:abstractNumId w:val="15"/>
  </w:num>
  <w:num w:numId="46">
    <w:abstractNumId w:val="19"/>
  </w:num>
  <w:num w:numId="47">
    <w:abstractNumId w:val="57"/>
  </w:num>
  <w:num w:numId="48">
    <w:abstractNumId w:val="21"/>
  </w:num>
  <w:num w:numId="49">
    <w:abstractNumId w:val="70"/>
  </w:num>
  <w:num w:numId="50">
    <w:abstractNumId w:val="40"/>
  </w:num>
  <w:num w:numId="51">
    <w:abstractNumId w:val="33"/>
  </w:num>
  <w:num w:numId="52">
    <w:abstractNumId w:val="44"/>
  </w:num>
  <w:num w:numId="53">
    <w:abstractNumId w:val="22"/>
  </w:num>
  <w:num w:numId="54">
    <w:abstractNumId w:val="0"/>
  </w:num>
  <w:num w:numId="55">
    <w:abstractNumId w:val="48"/>
  </w:num>
  <w:num w:numId="56">
    <w:abstractNumId w:val="16"/>
  </w:num>
  <w:num w:numId="57">
    <w:abstractNumId w:val="6"/>
  </w:num>
  <w:num w:numId="58">
    <w:abstractNumId w:val="54"/>
  </w:num>
  <w:num w:numId="59">
    <w:abstractNumId w:val="25"/>
  </w:num>
  <w:num w:numId="60">
    <w:abstractNumId w:val="39"/>
  </w:num>
  <w:num w:numId="61">
    <w:abstractNumId w:val="31"/>
  </w:num>
  <w:num w:numId="62">
    <w:abstractNumId w:val="17"/>
  </w:num>
  <w:num w:numId="63">
    <w:abstractNumId w:val="66"/>
  </w:num>
  <w:num w:numId="64">
    <w:abstractNumId w:val="60"/>
  </w:num>
  <w:num w:numId="65">
    <w:abstractNumId w:val="65"/>
  </w:num>
  <w:num w:numId="66">
    <w:abstractNumId w:val="20"/>
  </w:num>
  <w:num w:numId="67">
    <w:abstractNumId w:val="67"/>
  </w:num>
  <w:num w:numId="68">
    <w:abstractNumId w:val="10"/>
  </w:num>
  <w:num w:numId="69">
    <w:abstractNumId w:val="56"/>
  </w:num>
  <w:num w:numId="70">
    <w:abstractNumId w:val="47"/>
  </w:num>
  <w:num w:numId="71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60"/>
    <w:rsid w:val="00034E37"/>
    <w:rsid w:val="000C3360"/>
    <w:rsid w:val="00197145"/>
    <w:rsid w:val="00490CD8"/>
    <w:rsid w:val="004B7BED"/>
    <w:rsid w:val="00833C23"/>
    <w:rsid w:val="00853DDF"/>
    <w:rsid w:val="00A8464E"/>
    <w:rsid w:val="00A975EB"/>
    <w:rsid w:val="00E30521"/>
    <w:rsid w:val="00E35B5E"/>
    <w:rsid w:val="00EA3103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5352A"/>
  <w15:chartTrackingRefBased/>
  <w15:docId w15:val="{90168909-32A1-DE4C-9C0E-FA689B2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3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C3360"/>
  </w:style>
  <w:style w:type="character" w:customStyle="1" w:styleId="eop">
    <w:name w:val="eop"/>
    <w:basedOn w:val="DefaultParagraphFont"/>
    <w:rsid w:val="000C3360"/>
  </w:style>
  <w:style w:type="character" w:customStyle="1" w:styleId="tabchar">
    <w:name w:val="tabchar"/>
    <w:basedOn w:val="DefaultParagraphFont"/>
    <w:rsid w:val="000C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K. Oliver</dc:creator>
  <cp:keywords/>
  <dc:description/>
  <cp:lastModifiedBy>Sarah K. Oliver</cp:lastModifiedBy>
  <cp:revision>4</cp:revision>
  <dcterms:created xsi:type="dcterms:W3CDTF">2021-04-13T13:29:00Z</dcterms:created>
  <dcterms:modified xsi:type="dcterms:W3CDTF">2021-04-14T13:41:00Z</dcterms:modified>
</cp:coreProperties>
</file>